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5096" w14:textId="77777777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47C57">
        <w:rPr>
          <w:rFonts w:ascii="Times New Roman" w:eastAsia="Times New Roman" w:hAnsi="Times New Roman" w:cs="Times New Roman"/>
          <w:b/>
          <w:lang w:eastAsia="zh-CN"/>
        </w:rPr>
        <w:t>ЗАЯВКА НА УЧАСТИЕ В ТОРГАХ В ЭЛЕКТРОННОЙ ФОРМЕ</w:t>
      </w:r>
    </w:p>
    <w:p w14:paraId="6AD75DF6" w14:textId="77777777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47C57">
        <w:rPr>
          <w:rFonts w:ascii="Times New Roman" w:eastAsia="Times New Roman" w:hAnsi="Times New Roman" w:cs="Times New Roman"/>
          <w:b/>
          <w:lang w:eastAsia="zh-CN"/>
        </w:rPr>
        <w:t xml:space="preserve">по </w:t>
      </w:r>
      <w:proofErr w:type="gramStart"/>
      <w:r w:rsidRPr="00A47C57">
        <w:rPr>
          <w:rFonts w:ascii="Times New Roman" w:eastAsia="Times New Roman" w:hAnsi="Times New Roman" w:cs="Times New Roman"/>
          <w:b/>
          <w:lang w:eastAsia="zh-CN"/>
        </w:rPr>
        <w:t>продаже  имущества</w:t>
      </w:r>
      <w:proofErr w:type="gramEnd"/>
      <w:r w:rsidRPr="00A47C57">
        <w:rPr>
          <w:rFonts w:ascii="Times New Roman" w:eastAsia="Times New Roman" w:hAnsi="Times New Roman" w:cs="Times New Roman"/>
          <w:b/>
          <w:lang w:eastAsia="zh-CN"/>
        </w:rPr>
        <w:t>, находящегося в собственности Тонкинского муниципального округа Нижегородской области</w:t>
      </w:r>
    </w:p>
    <w:p w14:paraId="633C8D8B" w14:textId="77777777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50EEBFC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Претендент_______________________________________________________________                                                              </w:t>
      </w:r>
    </w:p>
    <w:p w14:paraId="487FD7E5" w14:textId="77777777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vertAlign w:val="superscript"/>
          <w:lang w:eastAsia="zh-CN"/>
        </w:rPr>
        <w:t xml:space="preserve">(для юридических лиц: </w:t>
      </w:r>
      <w:r w:rsidRPr="00A47C57">
        <w:rPr>
          <w:rFonts w:ascii="Times New Roman" w:eastAsia="Times New Roman" w:hAnsi="Times New Roman" w:cs="Times New Roman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</w:p>
    <w:p w14:paraId="6B8A529E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vertAlign w:val="superscript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__________________________________________________________________________,</w:t>
      </w:r>
    </w:p>
    <w:p w14:paraId="34905CDA" w14:textId="77777777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shd w:val="clear" w:color="auto" w:fill="FFFFFF"/>
          <w:vertAlign w:val="superscript"/>
          <w:lang w:eastAsia="zh-CN"/>
        </w:rPr>
        <w:t>подтверждающего   его   полномочия, контактный телефон; для физических лиц: фамилия, имя, отчество   и   паспортные   данные   физического лица, адрес (регистрации, почтовый), контактный телефон)</w:t>
      </w:r>
    </w:p>
    <w:p w14:paraId="2146EEF0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ознакомившись с информационным сообщением о проведении торгов и принимая решение об участии в </w:t>
      </w:r>
      <w:proofErr w:type="gramStart"/>
      <w:r w:rsidRPr="00A47C57">
        <w:rPr>
          <w:rFonts w:ascii="Times New Roman" w:eastAsia="Times New Roman" w:hAnsi="Times New Roman" w:cs="Times New Roman"/>
          <w:lang w:eastAsia="zh-CN"/>
        </w:rPr>
        <w:t>торгах  по</w:t>
      </w:r>
      <w:proofErr w:type="gramEnd"/>
      <w:r w:rsidRPr="00A47C57">
        <w:rPr>
          <w:rFonts w:ascii="Times New Roman" w:eastAsia="Times New Roman" w:hAnsi="Times New Roman" w:cs="Times New Roman"/>
          <w:lang w:eastAsia="zh-CN"/>
        </w:rPr>
        <w:t xml:space="preserve"> продаже имущества в электронной форме, находящегося в собственности Тонкинского муниципального округа Нижегородской области</w:t>
      </w:r>
    </w:p>
    <w:p w14:paraId="39493B90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</w:p>
    <w:p w14:paraId="22F1331A" w14:textId="1340B5D8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47C57">
        <w:rPr>
          <w:rFonts w:ascii="Times New Roman" w:eastAsia="Times New Roman" w:hAnsi="Times New Roman" w:cs="Times New Roman"/>
          <w:sz w:val="14"/>
          <w:szCs w:val="14"/>
          <w:lang w:eastAsia="zh-CN"/>
        </w:rPr>
        <w:t>(характеристика имущества, местоположение)</w:t>
      </w:r>
    </w:p>
    <w:p w14:paraId="1A4227B7" w14:textId="77777777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</w:p>
    <w:p w14:paraId="76FA64F4" w14:textId="6C02135A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  <w:r w:rsidRPr="00A47C57">
        <w:rPr>
          <w:rFonts w:ascii="Times New Roman" w:eastAsia="Times New Roman" w:hAnsi="Times New Roman" w:cs="Times New Roman"/>
          <w:sz w:val="14"/>
          <w:szCs w:val="14"/>
          <w:lang w:eastAsia="zh-CN"/>
        </w:rPr>
        <w:t>____________________________________________________________________________________________________________________________________</w:t>
      </w:r>
    </w:p>
    <w:p w14:paraId="7EFFDDCC" w14:textId="77777777" w:rsidR="00A47C57" w:rsidRPr="00A47C57" w:rsidRDefault="00A47C57" w:rsidP="00A47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</w:p>
    <w:p w14:paraId="38ECD05F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обязуется: </w:t>
      </w:r>
    </w:p>
    <w:p w14:paraId="32414A85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1) соблюдать условия продажи, содержащиеся в аукционной документации и в опубликованных изменениях, а также порядок проведения продажи имущества в электронной форме, в соответствии с </w:t>
      </w:r>
      <w:r w:rsidRPr="00A47C57">
        <w:rPr>
          <w:rFonts w:ascii="Times New Roman" w:eastAsia="Calibri" w:hAnsi="Times New Roman" w:cs="Times New Roman"/>
          <w:lang w:eastAsia="zh-CN"/>
        </w:rPr>
        <w:t xml:space="preserve">Федеральным законом от 21 декабря 2001 года № 178-ФЗ </w:t>
      </w:r>
      <w:r w:rsidRPr="00A47C57">
        <w:rPr>
          <w:rFonts w:ascii="Times New Roman" w:eastAsia="Times New Roman" w:hAnsi="Times New Roman" w:cs="Times New Roman"/>
          <w:lang w:eastAsia="zh-CN"/>
        </w:rPr>
        <w:t>«</w:t>
      </w:r>
      <w:r w:rsidRPr="00A47C57">
        <w:rPr>
          <w:rFonts w:ascii="Times New Roman" w:eastAsia="Calibri" w:hAnsi="Times New Roman" w:cs="Times New Roman"/>
          <w:lang w:eastAsia="zh-CN"/>
        </w:rPr>
        <w:t xml:space="preserve">О приватизации государственного и муниципального имущества», </w:t>
      </w:r>
      <w:r w:rsidRPr="00A47C57">
        <w:rPr>
          <w:rFonts w:ascii="Times New Roman" w:eastAsia="Times New Roman" w:hAnsi="Times New Roman" w:cs="Times New Roman"/>
          <w:lang w:eastAsia="zh-CN"/>
        </w:rPr>
        <w:t xml:space="preserve">постановлением </w:t>
      </w:r>
      <w:r w:rsidRPr="00A47C57">
        <w:rPr>
          <w:rFonts w:ascii="Times New Roman" w:eastAsia="Calibri" w:hAnsi="Times New Roman" w:cs="Times New Roman"/>
          <w:lang w:eastAsia="zh-CN"/>
        </w:rPr>
        <w:t xml:space="preserve">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</w:p>
    <w:p w14:paraId="0DD4B074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2) в случае признания победителем торгов заключить с Продавцом договор купли-продажи имущества в сроки, указанные в аукционной (конкурсной) документации о проведении настоящей процедуры, и оплатить Продавцу стоимость имущества, установленную по результатам продажи, в сроки и в порядке, определяемые аукционной (конкурсной) документацией и договором купли-продажи. При уклонении от заключения договора купли-продажи имущества победитель аукциона (конкурса) утрачивает право на заключение указанного договора, задаток ему не возвращается и перечисляется в доход районного бюджета.</w:t>
      </w:r>
    </w:p>
    <w:p w14:paraId="33820757" w14:textId="77777777" w:rsidR="00A47C57" w:rsidRPr="00A47C57" w:rsidRDefault="00A47C57" w:rsidP="00A47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С проектом договора купли-продажи ознакомлен, с условиями проведения процедуры торгов согласен.</w:t>
      </w:r>
    </w:p>
    <w:p w14:paraId="1E606D19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Претендент подтверждает, что располагает данными о Продавце, предмете торгов, начальной цене продажи имущества, порядке, месте проведения, форме подачи предложений о цене имущества, порядке определения победителя, дате, времени и месте подведения итогов торгов, заключении договора купли-продажи и его условиями, последствиях уклонения или отказа от подписания договора купли-продажи.  </w:t>
      </w:r>
    </w:p>
    <w:p w14:paraId="74461F69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Условия проведения торгов на </w:t>
      </w:r>
      <w:r w:rsidRPr="00A47C57">
        <w:rPr>
          <w:rFonts w:ascii="Times New Roman" w:eastAsia="Times New Roman" w:hAnsi="Times New Roman" w:cs="Times New Roman"/>
          <w:lang w:eastAsia="ru-RU"/>
        </w:rPr>
        <w:t>электронной торговой площадке Сбербанк-АСТ (https://www.sberbank-ast.ru/)</w:t>
      </w:r>
      <w:r w:rsidRPr="00A47C57">
        <w:rPr>
          <w:rFonts w:ascii="Times New Roman" w:eastAsia="Calibri" w:hAnsi="Times New Roman" w:cs="Times New Roman"/>
          <w:bCs/>
          <w:lang w:eastAsia="zh-CN"/>
        </w:rPr>
        <w:t xml:space="preserve"> </w:t>
      </w:r>
      <w:r w:rsidRPr="00A47C57">
        <w:rPr>
          <w:rFonts w:ascii="Times New Roman" w:eastAsia="Times New Roman" w:hAnsi="Times New Roman" w:cs="Times New Roman"/>
          <w:lang w:eastAsia="zh-CN"/>
        </w:rPr>
        <w:t xml:space="preserve">Претенденту понятны. </w:t>
      </w:r>
    </w:p>
    <w:p w14:paraId="412FFC5A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Претендент подтверждает, что ознакомлен и согласен с условиями торгов, ознакомлен с характеристиками имущества, что ему была представлена возможность ознакомиться с состоянием имущества, претензий к Продавцу не имеет.</w:t>
      </w:r>
    </w:p>
    <w:p w14:paraId="68F0D040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Настоящим заявляем подтверждаем(-ю) о том, что в отношении </w:t>
      </w:r>
    </w:p>
    <w:p w14:paraId="797212FE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_______________________________________________________________________________ </w:t>
      </w:r>
    </w:p>
    <w:p w14:paraId="284FA21F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(</w:t>
      </w:r>
      <w:r w:rsidRPr="00A47C57">
        <w:rPr>
          <w:rFonts w:ascii="Times New Roman" w:eastAsia="Times New Roman" w:hAnsi="Times New Roman" w:cs="Times New Roman"/>
          <w:sz w:val="16"/>
          <w:szCs w:val="16"/>
          <w:lang w:eastAsia="zh-CN"/>
        </w:rPr>
        <w:t>наименование заявителя)</w:t>
      </w:r>
    </w:p>
    <w:p w14:paraId="120B3EE1" w14:textId="77777777" w:rsidR="00A47C57" w:rsidRPr="00A47C57" w:rsidRDefault="00A47C57" w:rsidP="00A47C57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не проводится процедура ликвидации;</w:t>
      </w:r>
    </w:p>
    <w:p w14:paraId="5477F961" w14:textId="77777777" w:rsidR="00A47C57" w:rsidRPr="00A47C57" w:rsidRDefault="00A47C57" w:rsidP="00A47C57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отсутствует решение   арбитражного   суда   о   признании   банкротом   и   об   открытии конкурсного производства;</w:t>
      </w:r>
    </w:p>
    <w:p w14:paraId="19A6EE8F" w14:textId="77777777" w:rsidR="00A47C57" w:rsidRPr="00A47C57" w:rsidRDefault="00A47C57" w:rsidP="00A47C57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не приостановлена деятельность   в   порядке, предусмотренном   Кодексом   Российской Федерации об административных правонарушениях, на день подачи заявки   на участие в конкурсе;</w:t>
      </w:r>
    </w:p>
    <w:p w14:paraId="341AA224" w14:textId="77777777" w:rsidR="00A47C57" w:rsidRPr="00A47C57" w:rsidRDefault="00A47C57" w:rsidP="00A47C57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 xml:space="preserve">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предоставлена возможность ознакомления с состоянием </w:t>
      </w:r>
      <w:r w:rsidRPr="00A47C57">
        <w:rPr>
          <w:rFonts w:ascii="Times New Roman" w:eastAsia="Times New Roman" w:hAnsi="Times New Roman" w:cs="Times New Roman"/>
          <w:lang w:eastAsia="zh-CN"/>
        </w:rPr>
        <w:lastRenderedPageBreak/>
        <w:t>имущества, установленном в информационном сообщении о проведении настоящей процедуры, претензий не имеем (-ю);</w:t>
      </w:r>
    </w:p>
    <w:p w14:paraId="7CCB0FC6" w14:textId="77777777" w:rsidR="00A47C57" w:rsidRPr="00A47C57" w:rsidRDefault="00A47C57" w:rsidP="00A47C57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аукциона, работником указанных организаций, должностным лицом органов государственной власти, органов местного самоуправления, чье участие в конкурсе может оказать влияние на условия и результаты конкурса, а также членом семей данных лиц.</w:t>
      </w:r>
    </w:p>
    <w:p w14:paraId="152910D3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37725B9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lang w:eastAsia="zh-CN"/>
        </w:rPr>
        <w:t>Настоящей заявкой также подтверждаем (-ю), что мы (я), нижеподписавшейся ____________________________ (ФИО), в соответствии с требованиями статьи 9</w:t>
      </w: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 xml:space="preserve"> Федерального закона от 27 июля 2006 года № 152-ФЗ «О персональных данных» согласен на обработку </w:t>
      </w:r>
      <w:r w:rsidRPr="00A47C57">
        <w:rPr>
          <w:rFonts w:ascii="Times New Roman" w:eastAsia="Times New Roman" w:hAnsi="Times New Roman" w:cs="Times New Roman"/>
          <w:lang w:eastAsia="ru-RU"/>
        </w:rPr>
        <w:t>Комитетом по управлению муниципальным имуществом и земельными ресурсами администрации Тонкинского муниципального округа Нижегородской области</w:t>
      </w: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 xml:space="preserve"> и администрацией </w:t>
      </w:r>
      <w:r w:rsidRPr="00A47C57">
        <w:rPr>
          <w:rFonts w:ascii="Times New Roman" w:eastAsia="Times New Roman" w:hAnsi="Times New Roman" w:cs="Times New Roman"/>
          <w:lang w:eastAsia="ru-RU"/>
        </w:rPr>
        <w:t xml:space="preserve">Тонкинского </w:t>
      </w: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муниципального округа Нижегородской области моих персональных данных в целях осуществления действий, в том числе направленных на информационное обеспечение, в связи с приобретением указанного мной имущества.</w:t>
      </w:r>
    </w:p>
    <w:p w14:paraId="6CEF1773" w14:textId="77777777" w:rsidR="00A47C57" w:rsidRPr="00A47C57" w:rsidRDefault="00A47C57" w:rsidP="00A47C57">
      <w:pPr>
        <w:tabs>
          <w:tab w:val="left" w:pos="62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 xml:space="preserve">При этом под персональными данными подразумевается любая информация, имеющая ко мне отношение как к субъекту персональных данных, в том числе фамилия, имя, отчество, номер основного документа, удостоверяющего личность, сведения о дате выдачи указанного документа и выдавшем его органе, реквизиты доверенности, дата и место рождения, адрес проживания, семейный статус, иная информация. Я (мы) уведомлен 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 электронную базу данных, включая списки (реестры), отчетные формы и любые другие действия с персональными данными, необходимые для реализации </w:t>
      </w:r>
      <w:r w:rsidRPr="00A47C57">
        <w:rPr>
          <w:rFonts w:ascii="Times New Roman" w:eastAsia="Times New Roman" w:hAnsi="Times New Roman" w:cs="Times New Roman"/>
          <w:lang w:eastAsia="ru-RU"/>
        </w:rPr>
        <w:t>Комитетом по управлению муниципальным имуществом и земельными ресурсами администрации Тонкинского муниципального округа Нижегородской области</w:t>
      </w: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 xml:space="preserve"> и администрацией </w:t>
      </w:r>
      <w:r w:rsidRPr="00A47C57">
        <w:rPr>
          <w:rFonts w:ascii="Times New Roman" w:eastAsia="Times New Roman" w:hAnsi="Times New Roman" w:cs="Times New Roman"/>
          <w:lang w:eastAsia="ru-RU"/>
        </w:rPr>
        <w:t xml:space="preserve">Тонкинского </w:t>
      </w: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 xml:space="preserve">муниципального округа Нижегородской области имущества и соблюдения норм законодательства о приватизации. Настоящее согласие бессрочно. </w:t>
      </w:r>
    </w:p>
    <w:p w14:paraId="2B63908A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25ACB80E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14:paraId="6E1DB438" w14:textId="77777777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В случаях, указанных в информационном сообщении о проведении торгов, прошу вернуть задаток в сумме ___________________________________________________________________________________</w:t>
      </w:r>
    </w:p>
    <w:p w14:paraId="0497BEF6" w14:textId="77777777" w:rsidR="00A47C57" w:rsidRPr="00A47C57" w:rsidRDefault="00A47C57" w:rsidP="00A47C5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sz w:val="14"/>
          <w:szCs w:val="14"/>
          <w:lang w:eastAsia="zh-CN"/>
        </w:rPr>
        <w:t>(указать сумму числом и пропись)</w:t>
      </w:r>
    </w:p>
    <w:p w14:paraId="39524CAA" w14:textId="096401F9" w:rsidR="00A47C57" w:rsidRPr="00A47C57" w:rsidRDefault="00A47C57" w:rsidP="00A47C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по следующим банковским реквизитам: 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zh-CN"/>
        </w:rPr>
        <w:t>_________________________________</w:t>
      </w:r>
    </w:p>
    <w:p w14:paraId="2553D646" w14:textId="77777777" w:rsidR="00A47C57" w:rsidRPr="00A47C57" w:rsidRDefault="00A47C57" w:rsidP="00A47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C57">
        <w:rPr>
          <w:rFonts w:ascii="Times New Roman" w:eastAsia="Times New Roman" w:hAnsi="Times New Roman" w:cs="Times New Roman"/>
          <w:lang w:eastAsia="ru-RU"/>
        </w:rPr>
        <w:t>Приложение:</w:t>
      </w:r>
    </w:p>
    <w:p w14:paraId="1C4FFDF8" w14:textId="77777777" w:rsidR="00A47C57" w:rsidRPr="00A47C57" w:rsidRDefault="00A47C57" w:rsidP="00A47C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C57">
        <w:rPr>
          <w:rFonts w:ascii="Times New Roman" w:eastAsia="Times New Roman" w:hAnsi="Times New Roman" w:cs="Times New Roman"/>
          <w:lang w:eastAsia="ru-RU"/>
        </w:rPr>
        <w:t>Опись прилагаемых к заявке документов</w:t>
      </w:r>
    </w:p>
    <w:p w14:paraId="70598D0D" w14:textId="78C0FBBB" w:rsidR="00A47C57" w:rsidRPr="00A47C57" w:rsidRDefault="00A47C57" w:rsidP="00A47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C57">
        <w:rPr>
          <w:rFonts w:ascii="Times New Roman" w:eastAsia="Times New Roman" w:hAnsi="Times New Roman" w:cs="Times New Roman"/>
          <w:lang w:eastAsia="ru-RU"/>
        </w:rPr>
        <w:t>1.___________________________________________________________________________________2.___________________________________________________________________________________3.___________________________________________________________________________________</w:t>
      </w:r>
    </w:p>
    <w:p w14:paraId="36851EE3" w14:textId="77777777" w:rsidR="00A47C57" w:rsidRPr="00A47C57" w:rsidRDefault="00A47C57" w:rsidP="00A47C5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Подпись Претендента</w:t>
      </w:r>
    </w:p>
    <w:p w14:paraId="2BFECB59" w14:textId="77777777" w:rsidR="00A47C57" w:rsidRPr="00A47C57" w:rsidRDefault="00A47C57" w:rsidP="00A47C5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(его полномочного представителя) ______________</w:t>
      </w:r>
      <w:proofErr w:type="gramStart"/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_(</w:t>
      </w:r>
      <w:proofErr w:type="gramEnd"/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>_______________________)</w:t>
      </w:r>
    </w:p>
    <w:p w14:paraId="68CBE9D9" w14:textId="77777777" w:rsidR="00A47C57" w:rsidRPr="00A47C57" w:rsidRDefault="00A47C57" w:rsidP="00A47C5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71D725D6" w14:textId="77777777" w:rsidR="00A47C57" w:rsidRPr="00A47C57" w:rsidRDefault="00A47C57" w:rsidP="00A47C5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47C57">
        <w:rPr>
          <w:rFonts w:ascii="Times New Roman" w:eastAsia="Times New Roman" w:hAnsi="Times New Roman" w:cs="Times New Roman"/>
          <w:color w:val="000000"/>
          <w:lang w:eastAsia="zh-CN"/>
        </w:rPr>
        <w:t xml:space="preserve">                                        М.П                        </w:t>
      </w:r>
      <w:r w:rsidRPr="00A47C57">
        <w:rPr>
          <w:rFonts w:ascii="Times New Roman" w:eastAsia="Times New Roman" w:hAnsi="Times New Roman" w:cs="Times New Roman"/>
          <w:lang w:eastAsia="zh-CN"/>
        </w:rPr>
        <w:t xml:space="preserve">                          </w:t>
      </w:r>
      <w:proofErr w:type="gramStart"/>
      <w:r w:rsidRPr="00A47C57">
        <w:rPr>
          <w:rFonts w:ascii="Times New Roman" w:eastAsia="Times New Roman" w:hAnsi="Times New Roman" w:cs="Times New Roman"/>
          <w:lang w:eastAsia="zh-CN"/>
        </w:rPr>
        <w:t xml:space="preserve">   «</w:t>
      </w:r>
      <w:proofErr w:type="gramEnd"/>
      <w:r w:rsidRPr="00A47C57">
        <w:rPr>
          <w:rFonts w:ascii="Times New Roman" w:eastAsia="Times New Roman" w:hAnsi="Times New Roman" w:cs="Times New Roman"/>
          <w:lang w:eastAsia="zh-CN"/>
        </w:rPr>
        <w:t>____» ____________ 20__ года</w:t>
      </w:r>
    </w:p>
    <w:p w14:paraId="6828998A" w14:textId="77777777" w:rsidR="00BF4064" w:rsidRDefault="00BF4064" w:rsidP="00A47C57"/>
    <w:sectPr w:rsidR="00BF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57"/>
    <w:rsid w:val="00A47C57"/>
    <w:rsid w:val="00BF4064"/>
    <w:rsid w:val="00D1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027D"/>
  <w15:chartTrackingRefBased/>
  <w15:docId w15:val="{52F3CE9B-3E52-48EE-819A-4F76219D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TKUI</dc:creator>
  <cp:keywords/>
  <dc:description/>
  <cp:lastModifiedBy>TKUI</cp:lastModifiedBy>
  <cp:revision>1</cp:revision>
  <dcterms:created xsi:type="dcterms:W3CDTF">2026-03-24T12:22:00Z</dcterms:created>
  <dcterms:modified xsi:type="dcterms:W3CDTF">2026-03-24T12:28:00Z</dcterms:modified>
</cp:coreProperties>
</file>